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3045" w14:textId="77777777" w:rsidR="00491DCF" w:rsidRDefault="00491DCF" w:rsidP="00491DCF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 2 do Ogłoszenia Przetargu</w:t>
      </w:r>
    </w:p>
    <w:p w14:paraId="112DB7FD" w14:textId="77777777" w:rsidR="00491DCF" w:rsidRDefault="00491DCF" w:rsidP="00491DC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Wzór dla obu części ogłoszenia</w:t>
      </w:r>
    </w:p>
    <w:p w14:paraId="21F80E1F" w14:textId="77777777" w:rsidR="00491DCF" w:rsidRDefault="00491DCF" w:rsidP="00491DCF">
      <w:pPr>
        <w:rPr>
          <w:sz w:val="18"/>
          <w:szCs w:val="18"/>
        </w:rPr>
      </w:pPr>
    </w:p>
    <w:p w14:paraId="4442915B" w14:textId="77777777" w:rsidR="00491DCF" w:rsidRDefault="00491DCF" w:rsidP="00491DCF">
      <w:pPr>
        <w:rPr>
          <w:sz w:val="18"/>
          <w:szCs w:val="18"/>
        </w:rPr>
      </w:pPr>
    </w:p>
    <w:p w14:paraId="48CF1E95" w14:textId="77777777" w:rsidR="00491DCF" w:rsidRDefault="00491DCF" w:rsidP="00491DCF">
      <w:pPr>
        <w:jc w:val="center"/>
        <w:rPr>
          <w:b/>
        </w:rPr>
      </w:pPr>
      <w:r>
        <w:rPr>
          <w:b/>
        </w:rPr>
        <w:t>UMOWA  DZIERŻAWY</w:t>
      </w:r>
    </w:p>
    <w:p w14:paraId="4CD521C1" w14:textId="77777777" w:rsidR="00491DCF" w:rsidRDefault="00491DCF" w:rsidP="00491DCF">
      <w:pPr>
        <w:jc w:val="both"/>
      </w:pPr>
      <w:r>
        <w:t>zawarta  w dniu  …….. roku pomiędzy Gminą Łopiennik Górny, Łopiennik Nadrzeczny 3A, 22-351 Łopiennik Górny,  reprezentowana przez:</w:t>
      </w:r>
    </w:p>
    <w:p w14:paraId="277CCAF9" w14:textId="77777777" w:rsidR="00491DCF" w:rsidRDefault="00491DCF" w:rsidP="00491DCF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Artur Sawa – Wójt Gminy Łopiennik Górny zwany dalej </w:t>
      </w:r>
      <w:r>
        <w:rPr>
          <w:rFonts w:ascii="Times New Roman" w:hAnsi="Times New Roman"/>
          <w:b/>
        </w:rPr>
        <w:t>Wydzierżawiającym</w:t>
      </w:r>
    </w:p>
    <w:p w14:paraId="79836E79" w14:textId="77777777" w:rsidR="00491DCF" w:rsidRDefault="00491DCF" w:rsidP="00491DCF">
      <w:pPr>
        <w:ind w:left="360"/>
        <w:jc w:val="both"/>
      </w:pPr>
      <w:r>
        <w:t>a</w:t>
      </w:r>
    </w:p>
    <w:p w14:paraId="423204C1" w14:textId="77777777" w:rsidR="00491DCF" w:rsidRDefault="00491DCF" w:rsidP="00491DCF">
      <w:pPr>
        <w:jc w:val="both"/>
      </w:pPr>
      <w:r>
        <w:t>…………………………….. z siedzibą w ………test………… ul. ……………………</w:t>
      </w:r>
    </w:p>
    <w:p w14:paraId="13ED3011" w14:textId="77777777" w:rsidR="00491DCF" w:rsidRDefault="00491DCF" w:rsidP="00491DCF">
      <w:pPr>
        <w:jc w:val="both"/>
      </w:pPr>
      <w:r>
        <w:t>NIP …………………………REGON ……………………………….. KRS …………………,  reprezentowanym przez:</w:t>
      </w:r>
    </w:p>
    <w:p w14:paraId="0D59A863" w14:textId="77777777" w:rsidR="00491DCF" w:rsidRDefault="00491DCF" w:rsidP="00491DCF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Pan(i) ……………………………… - ….….. zwanym dalej </w:t>
      </w:r>
      <w:r>
        <w:rPr>
          <w:rFonts w:ascii="Times New Roman" w:hAnsi="Times New Roman"/>
          <w:b/>
        </w:rPr>
        <w:t xml:space="preserve">Dzierżawcą, </w:t>
      </w:r>
      <w:r>
        <w:rPr>
          <w:rFonts w:ascii="Times New Roman" w:hAnsi="Times New Roman"/>
        </w:rPr>
        <w:t xml:space="preserve">zawarto umowę o następującej treści:  </w:t>
      </w:r>
    </w:p>
    <w:p w14:paraId="439D97E2" w14:textId="77777777" w:rsidR="00491DCF" w:rsidRDefault="00491DCF" w:rsidP="00491DCF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0FD8A29B" w14:textId="133FEF7A" w:rsidR="00491DCF" w:rsidRDefault="00491DCF" w:rsidP="00491DCF">
      <w:pPr>
        <w:jc w:val="both"/>
      </w:pPr>
      <w:r>
        <w:t xml:space="preserve">Przedmiotem dzierżawy jest: </w:t>
      </w:r>
    </w:p>
    <w:p w14:paraId="04E2BE33" w14:textId="77777777" w:rsidR="00491DCF" w:rsidRDefault="00491DCF" w:rsidP="00491DC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gruntowa zabudowana, położona w  Łopienniku Nadrzecznym 101, 22-351 Łopiennik Nadrzeczny będąca częścią działki nr 600 o pow. 395 m² (teren pod budynkiem, wokół budynku, ½ drogi dojazdowej), zabudowana budynkiem usługowym z przeznaczeniem na usługi zdrowia, murowanym, docieplonym, piętrowym  o pow. użytkowej  277 m²,  wyposażonym w instalację elektryczną, co i wodno-kanalizacyjną;</w:t>
      </w:r>
    </w:p>
    <w:p w14:paraId="09A74C40" w14:textId="77777777" w:rsidR="00491DCF" w:rsidRDefault="00491DCF" w:rsidP="00491DC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gruntowa zabudowana położona w Żulinie 40,  22-351 Łopiennik Górny jako działka oznaczona nr 517 o pow. 2400 m², zabudowana budynkiem usługowym z przeznaczeniem na usługi zdrowia, drewnianym, docieplonym, parterowym o pow. użytkowej 78 m², wyposażonym w instalacje elektryczną i wodno-kanalizacyjną oraz budynkiem gospodarczym, murowanym  o pow. użytkowej  58 m² ;</w:t>
      </w:r>
    </w:p>
    <w:p w14:paraId="7224DCAF" w14:textId="77777777" w:rsidR="00491DCF" w:rsidRDefault="00491DCF" w:rsidP="00491DC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B331093" w14:textId="77777777" w:rsidR="00491DCF" w:rsidRDefault="00491DCF" w:rsidP="00491DCF">
      <w:pPr>
        <w:jc w:val="center"/>
        <w:rPr>
          <w:b/>
          <w:bCs/>
        </w:rPr>
      </w:pPr>
      <w:r>
        <w:rPr>
          <w:b/>
          <w:bCs/>
        </w:rPr>
        <w:t xml:space="preserve">§ 2 </w:t>
      </w:r>
    </w:p>
    <w:p w14:paraId="410F9990" w14:textId="77777777" w:rsidR="00491DCF" w:rsidRDefault="00491DCF" w:rsidP="00491D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Wydzierżawiający oddaje w dzierżawę opisane w § 1  umowy nieruchomości zabudowane   do udzielenia przez Dzierżawcę świadczeń zdrowotnych w zakresie, co najmniej podstawowej opieki zdrowotnej, zapobiegania chorobom i urazom oraz promocji zdrowia.</w:t>
      </w:r>
    </w:p>
    <w:p w14:paraId="0E831211" w14:textId="04C3798E" w:rsidR="00491DCF" w:rsidRDefault="00491DCF" w:rsidP="00491D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odniesieniu do nieruchomości opisanej w</w:t>
      </w:r>
      <w:r w:rsidR="00BA0593">
        <w:rPr>
          <w:rFonts w:ascii="Times New Roman" w:hAnsi="Times New Roman"/>
          <w:sz w:val="24"/>
          <w:szCs w:val="24"/>
        </w:rPr>
        <w:t xml:space="preserve"> § 1 pkt 1)</w:t>
      </w:r>
      <w:r>
        <w:rPr>
          <w:rFonts w:ascii="Times New Roman" w:hAnsi="Times New Roman"/>
          <w:sz w:val="24"/>
          <w:szCs w:val="24"/>
        </w:rPr>
        <w:t xml:space="preserve"> ofertę usług zdrowotnych poszerza się usługi specjalistycznej opieki medycznej przez lekarzy specjalistów następujących specjalizacji:</w:t>
      </w:r>
    </w:p>
    <w:p w14:paraId="5558C71A" w14:textId="77777777" w:rsidR="00491DCF" w:rsidRDefault="00491DCF" w:rsidP="00491DCF">
      <w:pPr>
        <w:pStyle w:val="Akapitzlist"/>
        <w:keepLines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kardiolog lub/i </w:t>
      </w:r>
    </w:p>
    <w:p w14:paraId="49DB21BD" w14:textId="77777777" w:rsidR="00491DCF" w:rsidRDefault="00491DCF" w:rsidP="00491DCF">
      <w:pPr>
        <w:pStyle w:val="Akapitzlist"/>
        <w:keepLines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ortopeda lub/i</w:t>
      </w:r>
    </w:p>
    <w:p w14:paraId="76AA1BB6" w14:textId="77777777" w:rsidR="00491DCF" w:rsidRDefault="00491DCF" w:rsidP="00491DCF">
      <w:pPr>
        <w:pStyle w:val="Akapitzlist"/>
        <w:numPr>
          <w:ilvl w:val="1"/>
          <w:numId w:val="3"/>
        </w:numPr>
        <w:shd w:val="clear" w:color="auto" w:fill="FFFFFF"/>
        <w:spacing w:after="0" w:line="276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wyboru </w:t>
      </w:r>
      <w:bookmarkStart w:id="0" w:name="_Hlk88032793"/>
      <w:r>
        <w:rPr>
          <w:rFonts w:ascii="Times New Roman" w:hAnsi="Times New Roman"/>
          <w:bCs/>
          <w:sz w:val="24"/>
          <w:szCs w:val="24"/>
        </w:rPr>
        <w:t xml:space="preserve">neurolog lub diabetolog lub endokrynolog </w:t>
      </w:r>
      <w:bookmarkEnd w:id="0"/>
    </w:p>
    <w:p w14:paraId="55F686A4" w14:textId="77777777" w:rsidR="00491DCF" w:rsidRDefault="00491DCF" w:rsidP="00491DCF">
      <w:pPr>
        <w:jc w:val="both"/>
      </w:pPr>
    </w:p>
    <w:p w14:paraId="0A1CC491" w14:textId="24195765" w:rsidR="00491DCF" w:rsidRDefault="00491DCF" w:rsidP="00491DCF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§ 3</w:t>
      </w:r>
    </w:p>
    <w:p w14:paraId="0CAD96FE" w14:textId="77777777" w:rsidR="00491DCF" w:rsidRDefault="00491DCF" w:rsidP="00491DC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Dzierżawca zawrze umowy z dostawcami na: dostawy wody, energii elektrycznej, na wywóz nieczystości stałych, odbiór  ścieków oraz inne media niezbędne do zachowania funkcji przedmiotu umowy.</w:t>
      </w:r>
    </w:p>
    <w:p w14:paraId="7A86371B" w14:textId="77777777" w:rsidR="00491DCF" w:rsidRDefault="00491DCF" w:rsidP="00491DC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Dzierżawca zobowiązuje się pokrywać koszty związane z ogrzewaniem dzierżawionych budynków we własnym  zakresie. </w:t>
      </w:r>
    </w:p>
    <w:p w14:paraId="0EC91121" w14:textId="77777777" w:rsidR="00491DCF" w:rsidRDefault="00491DCF" w:rsidP="00491DCF">
      <w:pPr>
        <w:jc w:val="center"/>
        <w:rPr>
          <w:b/>
          <w:bCs/>
        </w:rPr>
      </w:pPr>
    </w:p>
    <w:p w14:paraId="4C066A2D" w14:textId="77777777" w:rsidR="00491DCF" w:rsidRDefault="00491DCF" w:rsidP="00491DCF">
      <w:pPr>
        <w:jc w:val="center"/>
        <w:rPr>
          <w:b/>
          <w:bCs/>
        </w:rPr>
      </w:pPr>
    </w:p>
    <w:p w14:paraId="5F5D9A77" w14:textId="77777777" w:rsidR="00491DCF" w:rsidRDefault="00491DCF" w:rsidP="00491DCF">
      <w:pPr>
        <w:jc w:val="center"/>
        <w:rPr>
          <w:b/>
          <w:bCs/>
        </w:rPr>
      </w:pPr>
    </w:p>
    <w:p w14:paraId="694FC84E" w14:textId="77777777" w:rsidR="00491DCF" w:rsidRDefault="00491DCF" w:rsidP="00491DCF">
      <w:pPr>
        <w:jc w:val="center"/>
        <w:rPr>
          <w:b/>
          <w:bCs/>
        </w:rPr>
      </w:pPr>
    </w:p>
    <w:p w14:paraId="09FD06CA" w14:textId="24FBC20A" w:rsidR="00491DCF" w:rsidRDefault="00491DCF" w:rsidP="00491DCF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4AFA3026" w14:textId="77777777" w:rsidR="00491DCF" w:rsidRDefault="00491DCF" w:rsidP="00491DCF">
      <w:pPr>
        <w:jc w:val="center"/>
      </w:pPr>
    </w:p>
    <w:p w14:paraId="7B16078E" w14:textId="77777777" w:rsidR="00491DCF" w:rsidRDefault="00491DCF" w:rsidP="00491DC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Ewentualne planowane przez Dzierżawcę adaptacje budowlane czy przebudowa pomieszczeń muszą być każdorazowo uzgadniane z Wydzierżawiającym i wymagają jego pisemnej zgody.</w:t>
      </w:r>
    </w:p>
    <w:p w14:paraId="172CC60E" w14:textId="77777777" w:rsidR="00491DCF" w:rsidRDefault="00491DCF" w:rsidP="00491DC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Dzierżawca zobowiązany jest do dokonywania na własny koszt napraw niezbędnych do zachowania przedmiotu dzierżawy w stanie niepogorszonym, usuwania wszelkich szkód powstałych z jego winy, utrzymania budynków i całej nieruchomości w należytym stanie sanitarno-porządkowych  określonych odrębnymi przepisami.</w:t>
      </w:r>
    </w:p>
    <w:p w14:paraId="2BB6B71E" w14:textId="77777777" w:rsidR="00491DCF" w:rsidRDefault="00491DCF" w:rsidP="00491DC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Dzierżawca zobowiązany jest wyposażyć pomieszczenia w budynku w sprzęt przeciwpożarowy.</w:t>
      </w:r>
    </w:p>
    <w:p w14:paraId="1B9BBDF0" w14:textId="77777777" w:rsidR="00491DCF" w:rsidRDefault="00491DCF" w:rsidP="00491DCF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40D250F7" w14:textId="77777777" w:rsidR="00491DCF" w:rsidRDefault="00491DCF" w:rsidP="00491DC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Dzierżawca płacić  będzie Wydzierżawiającemu  czynsz z tytułu dzierżawy nieruchomości  zabudowanych określonych w § 1 w wysokości:</w:t>
      </w:r>
    </w:p>
    <w:p w14:paraId="5F78F715" w14:textId="77777777" w:rsidR="00491DCF" w:rsidRDefault="00491DCF" w:rsidP="00491DC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odniesieniu do § 1 pkt 1 umowy w wysokości  netto  ……… zł (słownie: ……) powiększoną o należny podatek VAT. </w:t>
      </w:r>
    </w:p>
    <w:p w14:paraId="3EABDB49" w14:textId="77273838" w:rsidR="00491DCF" w:rsidRDefault="00491DCF" w:rsidP="00491DC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Stawka czynszu netto określona w § 1 pkt 1 może ulec proporcjonalnemu pomniejszeniu o kwotę  1 500,00 zł  (słownie: jeden tysiąc pięćset złoty) za każdego lekarza specjalistę, na podstawie miesięcznego rozliczenia pracy lekarzy specjalistów świadczących usługi minimum 1 dzień  w miesiącu w wymiarze co najmniej 5 godzin </w:t>
      </w:r>
    </w:p>
    <w:p w14:paraId="6208669E" w14:textId="77777777" w:rsidR="00491DCF" w:rsidRDefault="00491DCF" w:rsidP="00491DC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odniesieniu do § 1 pkt 2 umowy w wysokości  netto  ……… zł (słownie: ……) powiększoną o należny podatek VAT. </w:t>
      </w:r>
    </w:p>
    <w:p w14:paraId="6AA2B7E8" w14:textId="77777777" w:rsidR="00491DCF" w:rsidRDefault="00491DCF" w:rsidP="00491DC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czynszu będzie następować z dołu w terminie do 25-go każdego dnia  następnego miesiąca, na rachunek Gminy Łopiennik Górny nr 48 8200 1018 2002 1800 0172 0001 na podstawie wystawionej faktury VAT, a w przypadku określonym w § 5 ust. 1 pkt 2) na podstawie złożonego w terminie do 5-go dnia następnego miesiąca  rozliczenia pracy lekarzy specjalistów.</w:t>
      </w:r>
    </w:p>
    <w:p w14:paraId="7755B933" w14:textId="452D933B" w:rsidR="00491DCF" w:rsidRPr="00491DCF" w:rsidRDefault="00491DCF" w:rsidP="00491DC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Rozliczenie pracy lekarzy specjalistów określa załącznik nr 1 do umowy dzierżawy. </w:t>
      </w:r>
    </w:p>
    <w:p w14:paraId="2EAED8C2" w14:textId="2E90AE01" w:rsidR="00491DCF" w:rsidRDefault="00491DCF" w:rsidP="00491DC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zmianę ilości specjalistów zadeklarowanych w złożonej ofercie, Dzierżawca zapłaci Wydzierżawiającemu karę umowną w wysokości 1 500 zł </w:t>
      </w:r>
      <w:r w:rsidR="00BA0593">
        <w:rPr>
          <w:rFonts w:ascii="Times New Roman" w:hAnsi="Times New Roman"/>
          <w:sz w:val="24"/>
          <w:szCs w:val="24"/>
        </w:rPr>
        <w:t xml:space="preserve">miesięcznie, </w:t>
      </w:r>
      <w:r>
        <w:rPr>
          <w:rFonts w:ascii="Times New Roman" w:hAnsi="Times New Roman"/>
          <w:sz w:val="24"/>
          <w:szCs w:val="24"/>
        </w:rPr>
        <w:t>za każdego niezatrudnionego  lekarza specjalistę.</w:t>
      </w:r>
    </w:p>
    <w:p w14:paraId="04BE4E71" w14:textId="6695D6B4" w:rsidR="00491DCF" w:rsidRDefault="00491DCF" w:rsidP="00491DC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opóźnienia  w regulowaniu należności, o których mowa w ust. 1 pkt  1 i 3 Dzierżawca zobowiązany jest do zapłaty odsetek ustawowych.</w:t>
      </w:r>
    </w:p>
    <w:p w14:paraId="13D3EEDD" w14:textId="77777777" w:rsidR="00491DCF" w:rsidRDefault="00491DCF" w:rsidP="00491DCF">
      <w:pPr>
        <w:jc w:val="both"/>
      </w:pPr>
    </w:p>
    <w:p w14:paraId="447F5566" w14:textId="77777777" w:rsidR="00491DCF" w:rsidRDefault="00491DCF" w:rsidP="00491DCF">
      <w:pPr>
        <w:jc w:val="center"/>
        <w:rPr>
          <w:b/>
        </w:rPr>
      </w:pPr>
      <w:r>
        <w:rPr>
          <w:b/>
        </w:rPr>
        <w:t>§ 6</w:t>
      </w:r>
    </w:p>
    <w:p w14:paraId="63FBFDF9" w14:textId="77777777" w:rsidR="00491DCF" w:rsidRDefault="00491DCF" w:rsidP="00491DCF">
      <w:pPr>
        <w:jc w:val="center"/>
        <w:rPr>
          <w:b/>
        </w:rPr>
      </w:pPr>
    </w:p>
    <w:p w14:paraId="3EB3FF50" w14:textId="328A22C6" w:rsidR="00491DCF" w:rsidRDefault="00491DCF" w:rsidP="00491DCF">
      <w:pPr>
        <w:jc w:val="both"/>
        <w:rPr>
          <w:b/>
          <w:bCs/>
        </w:rPr>
      </w:pPr>
      <w:r>
        <w:t>Umowa zawarta zostaje od dnia 01 stycznia 2022 r. lub podpisania umowy do dnia 31 grudnia 2027 r.</w:t>
      </w:r>
    </w:p>
    <w:p w14:paraId="11D13E60" w14:textId="77777777" w:rsidR="00491DCF" w:rsidRDefault="00491DCF" w:rsidP="00491DCF">
      <w:pPr>
        <w:jc w:val="center"/>
        <w:rPr>
          <w:b/>
          <w:bCs/>
        </w:rPr>
      </w:pPr>
    </w:p>
    <w:p w14:paraId="739F1666" w14:textId="77777777" w:rsidR="00491DCF" w:rsidRDefault="00491DCF" w:rsidP="00491DCF">
      <w:pPr>
        <w:jc w:val="center"/>
        <w:rPr>
          <w:b/>
          <w:bCs/>
        </w:rPr>
      </w:pPr>
      <w:r>
        <w:rPr>
          <w:b/>
          <w:bCs/>
        </w:rPr>
        <w:t>§ 7</w:t>
      </w:r>
    </w:p>
    <w:p w14:paraId="392B2D69" w14:textId="77777777" w:rsidR="00491DCF" w:rsidRDefault="00491DCF" w:rsidP="00491DCF">
      <w:pPr>
        <w:ind w:firstLine="708"/>
      </w:pPr>
    </w:p>
    <w:p w14:paraId="4879E458" w14:textId="0E01C465" w:rsidR="00491DCF" w:rsidRDefault="00491DCF" w:rsidP="00491DCF">
      <w:pPr>
        <w:ind w:firstLine="708"/>
        <w:jc w:val="both"/>
      </w:pPr>
      <w:r>
        <w:t xml:space="preserve">W trakcie trwania umowy dzierżawy za zgodą Dzierżawcy przywiduje się  możliwość zmiany zadeklarowanego w ofercie lekarza specjalistę wyłącznie w ramach specjalizacji wymienionych w § 2 pkt 2. </w:t>
      </w:r>
    </w:p>
    <w:p w14:paraId="74D81029" w14:textId="1FF0DAF3" w:rsidR="00BA0593" w:rsidRDefault="00BA0593" w:rsidP="00491DCF">
      <w:pPr>
        <w:ind w:firstLine="708"/>
        <w:jc w:val="both"/>
      </w:pPr>
    </w:p>
    <w:p w14:paraId="760C5F09" w14:textId="53A6D667" w:rsidR="00BA0593" w:rsidRDefault="00BA0593" w:rsidP="00491DCF">
      <w:pPr>
        <w:ind w:firstLine="708"/>
        <w:jc w:val="both"/>
      </w:pPr>
    </w:p>
    <w:p w14:paraId="427C0A41" w14:textId="77777777" w:rsidR="00BA0593" w:rsidRDefault="00BA0593" w:rsidP="00491DCF">
      <w:pPr>
        <w:ind w:firstLine="708"/>
        <w:jc w:val="both"/>
      </w:pPr>
    </w:p>
    <w:p w14:paraId="0739DD96" w14:textId="77777777" w:rsidR="00491DCF" w:rsidRDefault="00491DCF" w:rsidP="00491DCF">
      <w:pPr>
        <w:jc w:val="both"/>
      </w:pPr>
      <w:r>
        <w:lastRenderedPageBreak/>
        <w:t xml:space="preserve"> </w:t>
      </w:r>
    </w:p>
    <w:p w14:paraId="51F68042" w14:textId="77777777" w:rsidR="00491DCF" w:rsidRDefault="00491DCF" w:rsidP="00491DCF">
      <w:pPr>
        <w:jc w:val="center"/>
        <w:rPr>
          <w:b/>
          <w:bCs/>
        </w:rPr>
      </w:pPr>
      <w:r>
        <w:rPr>
          <w:b/>
          <w:bCs/>
        </w:rPr>
        <w:t>§ 8</w:t>
      </w:r>
    </w:p>
    <w:p w14:paraId="78A349BA" w14:textId="77777777" w:rsidR="00491DCF" w:rsidRDefault="00491DCF" w:rsidP="00491DC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upływem terminu wskazanego w § 6 umowa może być rozwiązana w drodze  porozumienia stron w każdym czasie.</w:t>
      </w:r>
    </w:p>
    <w:p w14:paraId="2B505809" w14:textId="50BE3C2D" w:rsidR="00491DCF" w:rsidRDefault="00491DCF" w:rsidP="00491DC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Wydzierżawiającemu i Dzierżawcy przysługuje prawo rozwiązania umowy za uprzednim  sześciomiesięcznym okresem wypowiedzenia.</w:t>
      </w:r>
    </w:p>
    <w:p w14:paraId="444E27A9" w14:textId="77777777" w:rsidR="00491DCF" w:rsidRDefault="00491DCF" w:rsidP="00491DC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Wydzierżawiający może wystąpić o rozwiązanie umowy dzierżawy z  1 miesięcznym okresem wypowiedzenia w przypadku gdy Dzierżawca:</w:t>
      </w:r>
    </w:p>
    <w:p w14:paraId="055468CC" w14:textId="77777777" w:rsidR="00491DCF" w:rsidRDefault="00491DCF" w:rsidP="00491DC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 przedmiot dzierżawy w sposób niezgodny z jego przeznaczeniem lub powodujący jego znaczne zniszczenie;</w:t>
      </w:r>
    </w:p>
    <w:p w14:paraId="12450AE4" w14:textId="77777777" w:rsidR="00491DCF" w:rsidRDefault="00491DCF" w:rsidP="00491DC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zalega z zapłatą czynszu za co najmniej dwa pełne okresy płatności </w:t>
      </w:r>
    </w:p>
    <w:p w14:paraId="7DBF89D1" w14:textId="77777777" w:rsidR="00491DCF" w:rsidRDefault="00491DCF" w:rsidP="00491DCF">
      <w:pPr>
        <w:jc w:val="both"/>
      </w:pPr>
    </w:p>
    <w:p w14:paraId="38171196" w14:textId="77777777" w:rsidR="00491DCF" w:rsidRDefault="00491DCF" w:rsidP="00491DCF">
      <w:pPr>
        <w:jc w:val="center"/>
        <w:rPr>
          <w:b/>
        </w:rPr>
      </w:pPr>
      <w:r>
        <w:rPr>
          <w:b/>
        </w:rPr>
        <w:t>§ 8</w:t>
      </w:r>
    </w:p>
    <w:p w14:paraId="680A684E" w14:textId="77777777" w:rsidR="00491DCF" w:rsidRDefault="00491DCF" w:rsidP="00491DCF">
      <w:pPr>
        <w:jc w:val="both"/>
        <w:rPr>
          <w:bCs/>
        </w:rPr>
      </w:pPr>
      <w:r>
        <w:rPr>
          <w:bCs/>
        </w:rPr>
        <w:t>Dzierżawca nie ma prawa oddawania przedmiotu umowy do bezpłatnego używania albo w podnajem osobom trzecim bez uzyskania pisemnej zgody Wydzierżawiającego.</w:t>
      </w:r>
    </w:p>
    <w:p w14:paraId="725056BE" w14:textId="77777777" w:rsidR="00491DCF" w:rsidRDefault="00491DCF" w:rsidP="00491DCF">
      <w:pPr>
        <w:jc w:val="both"/>
        <w:rPr>
          <w:bCs/>
        </w:rPr>
      </w:pPr>
    </w:p>
    <w:p w14:paraId="0F1CB222" w14:textId="77777777" w:rsidR="00491DCF" w:rsidRDefault="00491DCF" w:rsidP="00491DCF">
      <w:pPr>
        <w:jc w:val="center"/>
        <w:rPr>
          <w:b/>
        </w:rPr>
      </w:pPr>
      <w:r>
        <w:rPr>
          <w:b/>
        </w:rPr>
        <w:t>§ 9</w:t>
      </w:r>
    </w:p>
    <w:p w14:paraId="5AEA869C" w14:textId="77777777" w:rsidR="00491DCF" w:rsidRDefault="00491DCF" w:rsidP="00491DCF">
      <w:pPr>
        <w:jc w:val="both"/>
      </w:pPr>
      <w:r>
        <w:t xml:space="preserve">1.Dzierżawca po zakończeniu okresu trwania  niniejszej umowy, zobowiązany jest zwrócić przedmiot umowy w stanie technicznym niepogorszonym bez obowiązku zwrotu  poniesionych nakładów na adaptację. Dzierżawca nie odpowiada za pogorszenie stanu będące wynikiem zużycia technicznego budynków, ani za uszkodzenia nie pochodzące  z jego winy. </w:t>
      </w:r>
    </w:p>
    <w:p w14:paraId="723AFAB7" w14:textId="77777777" w:rsidR="00491DCF" w:rsidRDefault="00491DCF" w:rsidP="00491DCF">
      <w:pPr>
        <w:jc w:val="both"/>
      </w:pPr>
      <w:r>
        <w:t>2.Po terminie obowiązywania  umowy  Dzierżawca zobowiązany jest rozliczyć  się z Wydzierżawiającym, opuścić nieruchomości  i  przekazać  protokołem zdawczo-odbiorczym sporządzonym przez Strony.</w:t>
      </w:r>
    </w:p>
    <w:p w14:paraId="5BB13BD6" w14:textId="77777777" w:rsidR="00491DCF" w:rsidRDefault="00491DCF" w:rsidP="00491DCF">
      <w:pPr>
        <w:jc w:val="both"/>
      </w:pPr>
      <w:r>
        <w:t>3.Używanie  nieruchomości, po upływie terminu obowiązywania umowy, stanowi  okres  bezumownego korzystania  z nieruchomości. W tym okresie bezumowny użytkownik  nieruchomości  zobowiązany jest do uiszczania odszkodowania  za każdy miesiąc – w wysokości stanowiącej 200 % wartości stawki czynszu określonej z § 5.</w:t>
      </w:r>
    </w:p>
    <w:p w14:paraId="3951563C" w14:textId="77777777" w:rsidR="00491DCF" w:rsidRDefault="00491DCF" w:rsidP="00491DCF">
      <w:pPr>
        <w:jc w:val="both"/>
      </w:pPr>
    </w:p>
    <w:p w14:paraId="00661F4E" w14:textId="77777777" w:rsidR="00491DCF" w:rsidRDefault="00491DCF" w:rsidP="00491DCF">
      <w:pPr>
        <w:jc w:val="center"/>
        <w:rPr>
          <w:b/>
        </w:rPr>
      </w:pPr>
      <w:r>
        <w:rPr>
          <w:b/>
        </w:rPr>
        <w:t>§ 10</w:t>
      </w:r>
    </w:p>
    <w:p w14:paraId="68CBAF34" w14:textId="77777777" w:rsidR="00491DCF" w:rsidRDefault="00491DCF" w:rsidP="00491DCF">
      <w:pPr>
        <w:jc w:val="both"/>
      </w:pPr>
      <w:r>
        <w:t>W sprawach nieuregulowanych  niniejszą  umową  zastosowanie mają przepisy kodeksu  cywilnego.</w:t>
      </w:r>
    </w:p>
    <w:p w14:paraId="690D3CC0" w14:textId="77777777" w:rsidR="00491DCF" w:rsidRDefault="00491DCF" w:rsidP="00491DCF">
      <w:pPr>
        <w:jc w:val="center"/>
        <w:rPr>
          <w:b/>
        </w:rPr>
      </w:pPr>
      <w:r>
        <w:rPr>
          <w:b/>
        </w:rPr>
        <w:t>§ 11</w:t>
      </w:r>
    </w:p>
    <w:p w14:paraId="3BE07854" w14:textId="77777777" w:rsidR="00491DCF" w:rsidRDefault="00491DCF" w:rsidP="00491DCF">
      <w:pPr>
        <w:jc w:val="both"/>
      </w:pPr>
      <w:r>
        <w:t>Każda zmiana postanowień niniejszej umowy wymaga  zachowania formy pisemnej w postaci aneksu pod rygorem nieważności.</w:t>
      </w:r>
    </w:p>
    <w:p w14:paraId="2D74FB8B" w14:textId="77777777" w:rsidR="00491DCF" w:rsidRDefault="00491DCF" w:rsidP="00491DCF">
      <w:pPr>
        <w:jc w:val="center"/>
        <w:rPr>
          <w:b/>
        </w:rPr>
      </w:pPr>
      <w:r>
        <w:rPr>
          <w:b/>
        </w:rPr>
        <w:t>§ 12</w:t>
      </w:r>
    </w:p>
    <w:p w14:paraId="7BE2D2D8" w14:textId="77777777" w:rsidR="00491DCF" w:rsidRDefault="00491DCF" w:rsidP="00491DCF">
      <w:pPr>
        <w:jc w:val="both"/>
      </w:pPr>
      <w:r>
        <w:t>Ewentualne spory mogące wynikać w związku  z wykonywaniem niniejszej umowy rozpoznawane będą przez Sąd powszechny właściwy ze względu na siedzibę Wydzierżawiającego.</w:t>
      </w:r>
    </w:p>
    <w:p w14:paraId="47BF9005" w14:textId="77777777" w:rsidR="00491DCF" w:rsidRDefault="00491DCF" w:rsidP="00491DCF">
      <w:pPr>
        <w:jc w:val="center"/>
        <w:rPr>
          <w:b/>
        </w:rPr>
      </w:pPr>
      <w:r>
        <w:rPr>
          <w:b/>
        </w:rPr>
        <w:t>§ 13</w:t>
      </w:r>
    </w:p>
    <w:p w14:paraId="1B04EADB" w14:textId="77777777" w:rsidR="00491DCF" w:rsidRDefault="00491DCF" w:rsidP="00491DCF">
      <w:pPr>
        <w:jc w:val="both"/>
        <w:rPr>
          <w:bCs/>
        </w:rPr>
      </w:pPr>
      <w:r>
        <w:rPr>
          <w:bCs/>
        </w:rPr>
        <w:t>Integralną częścią umowy jest oferta wraz z załącznikami.</w:t>
      </w:r>
    </w:p>
    <w:p w14:paraId="26B2A1A3" w14:textId="77777777" w:rsidR="00491DCF" w:rsidRDefault="00491DCF" w:rsidP="00491DCF">
      <w:pPr>
        <w:jc w:val="both"/>
        <w:rPr>
          <w:bCs/>
        </w:rPr>
      </w:pPr>
    </w:p>
    <w:p w14:paraId="2DEFA808" w14:textId="77777777" w:rsidR="00491DCF" w:rsidRDefault="00491DCF" w:rsidP="00491DCF">
      <w:pPr>
        <w:jc w:val="center"/>
        <w:rPr>
          <w:b/>
        </w:rPr>
      </w:pPr>
      <w:r>
        <w:rPr>
          <w:b/>
        </w:rPr>
        <w:t>§ 14</w:t>
      </w:r>
    </w:p>
    <w:p w14:paraId="5E0E0F20" w14:textId="77777777" w:rsidR="00491DCF" w:rsidRDefault="00491DCF" w:rsidP="00491DCF">
      <w:pPr>
        <w:jc w:val="both"/>
      </w:pPr>
      <w:r>
        <w:t>Umowa sporządzona zostaje  w trzech jednobrzmiących  egzemplarzach, dwa  dla Wydzierżawiającego  oraz jeden dla Dzierżawcy.</w:t>
      </w:r>
    </w:p>
    <w:p w14:paraId="5C671EC2" w14:textId="77777777" w:rsidR="00491DCF" w:rsidRDefault="00491DCF" w:rsidP="00491DCF"/>
    <w:p w14:paraId="7B13D409" w14:textId="77777777" w:rsidR="00491DCF" w:rsidRDefault="00491DCF" w:rsidP="00491DCF">
      <w:pPr>
        <w:jc w:val="both"/>
        <w:rPr>
          <w:sz w:val="20"/>
          <w:szCs w:val="20"/>
        </w:rPr>
      </w:pPr>
    </w:p>
    <w:p w14:paraId="42BA5C20" w14:textId="77777777" w:rsidR="00491DCF" w:rsidRDefault="00491DCF" w:rsidP="00491DCF">
      <w:pPr>
        <w:jc w:val="both"/>
        <w:rPr>
          <w:sz w:val="20"/>
          <w:szCs w:val="20"/>
        </w:rPr>
      </w:pPr>
    </w:p>
    <w:p w14:paraId="026CFF09" w14:textId="77777777" w:rsidR="00491DCF" w:rsidRDefault="00491DCF" w:rsidP="00491DCF">
      <w:pPr>
        <w:rPr>
          <w:sz w:val="22"/>
          <w:szCs w:val="22"/>
        </w:rPr>
      </w:pPr>
      <w:r>
        <w:t xml:space="preserve">  Dzierżawca:                                                                                                  Wydzierżawiający:              </w:t>
      </w:r>
    </w:p>
    <w:p w14:paraId="2A80B3B8" w14:textId="77777777" w:rsidR="00491DCF" w:rsidRDefault="00491DCF" w:rsidP="00491DCF"/>
    <w:p w14:paraId="267B5D35" w14:textId="77777777" w:rsidR="00491DCF" w:rsidRDefault="00491DCF" w:rsidP="00491DCF"/>
    <w:p w14:paraId="65B3900B" w14:textId="77777777" w:rsidR="00491DCF" w:rsidRDefault="00491DCF" w:rsidP="00491DCF">
      <w:pPr>
        <w:ind w:left="426"/>
        <w:jc w:val="both"/>
      </w:pPr>
    </w:p>
    <w:p w14:paraId="30A81021" w14:textId="77777777" w:rsidR="00491DCF" w:rsidRDefault="00491DCF" w:rsidP="00491DCF">
      <w:pPr>
        <w:ind w:left="426"/>
        <w:jc w:val="both"/>
      </w:pPr>
      <w:bookmarkStart w:id="1" w:name="_Hlk88223750"/>
    </w:p>
    <w:p w14:paraId="3A7F80B4" w14:textId="77777777" w:rsidR="00491DCF" w:rsidRDefault="00491DCF" w:rsidP="00491DCF">
      <w:pPr>
        <w:keepLines/>
        <w:autoSpaceDE w:val="0"/>
        <w:autoSpaceDN w:val="0"/>
        <w:adjustRightInd w:val="0"/>
        <w:spacing w:before="120" w:after="120"/>
        <w:rPr>
          <w:b/>
          <w:bCs/>
        </w:rPr>
      </w:pPr>
    </w:p>
    <w:p w14:paraId="48795481" w14:textId="77777777" w:rsidR="00491DCF" w:rsidRDefault="00491DCF" w:rsidP="00491DCF">
      <w:pPr>
        <w:ind w:left="426"/>
        <w:jc w:val="right"/>
        <w:rPr>
          <w:sz w:val="20"/>
          <w:szCs w:val="20"/>
        </w:rPr>
      </w:pPr>
      <w:r>
        <w:rPr>
          <w:sz w:val="20"/>
          <w:szCs w:val="20"/>
        </w:rPr>
        <w:t>Załącznik do  nr 1 do Umowy dzierżawy</w:t>
      </w:r>
    </w:p>
    <w:p w14:paraId="71ABADE7" w14:textId="77777777" w:rsidR="00491DCF" w:rsidRDefault="00491DCF" w:rsidP="00491DCF">
      <w:pPr>
        <w:ind w:left="426"/>
        <w:jc w:val="right"/>
        <w:rPr>
          <w:sz w:val="20"/>
          <w:szCs w:val="20"/>
        </w:rPr>
      </w:pPr>
    </w:p>
    <w:p w14:paraId="623B7D56" w14:textId="77777777" w:rsidR="00491DCF" w:rsidRDefault="00491DCF" w:rsidP="00491DCF">
      <w:pPr>
        <w:ind w:left="426"/>
        <w:jc w:val="both"/>
      </w:pPr>
    </w:p>
    <w:p w14:paraId="1F44475A" w14:textId="77777777" w:rsidR="00491DCF" w:rsidRDefault="00491DCF" w:rsidP="00491DCF">
      <w:pPr>
        <w:ind w:left="426"/>
        <w:jc w:val="both"/>
      </w:pPr>
    </w:p>
    <w:p w14:paraId="19720BE2" w14:textId="77777777" w:rsidR="00491DCF" w:rsidRDefault="00491DCF" w:rsidP="00491DCF">
      <w:pPr>
        <w:ind w:left="426"/>
        <w:jc w:val="both"/>
      </w:pPr>
      <w:r>
        <w:t xml:space="preserve">                                                                     ..……………………, dnia ………. r.</w:t>
      </w:r>
    </w:p>
    <w:p w14:paraId="473E9BD1" w14:textId="77777777" w:rsidR="00491DCF" w:rsidRDefault="00491DCF" w:rsidP="00491DCF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Miejscowość</w:t>
      </w:r>
    </w:p>
    <w:p w14:paraId="47EC7C0A" w14:textId="77777777" w:rsidR="00491DCF" w:rsidRDefault="00491DCF" w:rsidP="00491DCF">
      <w:pPr>
        <w:ind w:left="426"/>
        <w:jc w:val="both"/>
        <w:rPr>
          <w:sz w:val="20"/>
          <w:szCs w:val="20"/>
        </w:rPr>
      </w:pPr>
    </w:p>
    <w:p w14:paraId="565F60AD" w14:textId="77777777" w:rsidR="00491DCF" w:rsidRDefault="00491DCF" w:rsidP="00491DCF">
      <w:pPr>
        <w:ind w:left="426"/>
        <w:jc w:val="both"/>
        <w:rPr>
          <w:sz w:val="20"/>
          <w:szCs w:val="20"/>
        </w:rPr>
      </w:pPr>
    </w:p>
    <w:p w14:paraId="240CACE8" w14:textId="77777777" w:rsidR="00491DCF" w:rsidRDefault="00491DCF" w:rsidP="00491DCF">
      <w:pPr>
        <w:ind w:left="426"/>
        <w:jc w:val="both"/>
        <w:rPr>
          <w:sz w:val="20"/>
          <w:szCs w:val="20"/>
        </w:rPr>
      </w:pPr>
    </w:p>
    <w:p w14:paraId="155214E1" w14:textId="77777777" w:rsidR="00491DCF" w:rsidRDefault="00491DCF" w:rsidP="00491DCF">
      <w:pPr>
        <w:ind w:left="426"/>
        <w:jc w:val="both"/>
        <w:rPr>
          <w:sz w:val="20"/>
          <w:szCs w:val="20"/>
        </w:rPr>
      </w:pPr>
    </w:p>
    <w:p w14:paraId="08F7B1FD" w14:textId="77777777" w:rsidR="00491DCF" w:rsidRDefault="00491DCF" w:rsidP="00491DCF">
      <w:pPr>
        <w:ind w:left="426"/>
        <w:jc w:val="both"/>
      </w:pPr>
    </w:p>
    <w:p w14:paraId="2173FDDF" w14:textId="77777777" w:rsidR="00491DCF" w:rsidRDefault="00491DCF" w:rsidP="00491DCF">
      <w:pPr>
        <w:ind w:left="426"/>
        <w:jc w:val="both"/>
      </w:pPr>
    </w:p>
    <w:p w14:paraId="79DF0802" w14:textId="77777777" w:rsidR="00491DCF" w:rsidRDefault="00491DCF" w:rsidP="00491DCF">
      <w:pPr>
        <w:ind w:left="426"/>
        <w:jc w:val="both"/>
      </w:pPr>
    </w:p>
    <w:p w14:paraId="7C43372C" w14:textId="77777777" w:rsidR="00491DCF" w:rsidRDefault="00491DCF" w:rsidP="00491DCF">
      <w:pPr>
        <w:ind w:left="426"/>
        <w:jc w:val="center"/>
      </w:pPr>
      <w:r>
        <w:t xml:space="preserve">Miesięczne </w:t>
      </w:r>
    </w:p>
    <w:p w14:paraId="39A89C54" w14:textId="77777777" w:rsidR="00491DCF" w:rsidRDefault="00491DCF" w:rsidP="00491DCF">
      <w:pPr>
        <w:ind w:left="426"/>
        <w:jc w:val="center"/>
      </w:pPr>
      <w:r>
        <w:t xml:space="preserve">rozliczenie pracy lekarzy specjalistów w placówce </w:t>
      </w:r>
    </w:p>
    <w:p w14:paraId="14821A69" w14:textId="77777777" w:rsidR="00491DCF" w:rsidRDefault="00491DCF" w:rsidP="00491DCF">
      <w:pPr>
        <w:ind w:left="426"/>
        <w:jc w:val="center"/>
      </w:pPr>
      <w:r>
        <w:t>położonej w Łopienniku Nadrzecznym</w:t>
      </w:r>
    </w:p>
    <w:p w14:paraId="5E3BE417" w14:textId="77777777" w:rsidR="00491DCF" w:rsidRDefault="00491DCF" w:rsidP="00491DCF">
      <w:pPr>
        <w:ind w:left="426"/>
        <w:jc w:val="center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11"/>
        <w:gridCol w:w="1854"/>
        <w:gridCol w:w="1866"/>
        <w:gridCol w:w="1374"/>
      </w:tblGrid>
      <w:tr w:rsidR="00491DCF" w14:paraId="504505F2" w14:textId="77777777" w:rsidTr="00491D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3E2B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BC1B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Lekarze specjaliści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3265" w14:textId="26B41CCB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Data przyjęć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3DAE" w14:textId="7661E7E1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Godziny przyjęć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391E" w14:textId="0059995E" w:rsidR="00491DCF" w:rsidRDefault="00BA059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uwagi</w:t>
            </w:r>
          </w:p>
        </w:tc>
      </w:tr>
      <w:tr w:rsidR="00491DCF" w14:paraId="093545F8" w14:textId="77777777" w:rsidTr="00491D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AC9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DAA3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9335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29B4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2E0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91DCF" w14:paraId="72A5FC29" w14:textId="77777777" w:rsidTr="00491D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F5C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A2F6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FB3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B4A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9FC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91DCF" w14:paraId="188977CA" w14:textId="77777777" w:rsidTr="00491D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9526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E24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507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313E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6E1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91DCF" w14:paraId="5300E9E9" w14:textId="77777777" w:rsidTr="00491D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6E3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FBE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0D6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266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908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91DCF" w14:paraId="626514BB" w14:textId="77777777" w:rsidTr="00491D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FF6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4EC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26F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7DB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3A2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91DCF" w14:paraId="7F66D173" w14:textId="77777777" w:rsidTr="00491D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3B1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D82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6C3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14DA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908A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91DCF" w14:paraId="6BEA8350" w14:textId="77777777" w:rsidTr="00491D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3E2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426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87D8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54D7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11B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91DCF" w14:paraId="1C79E814" w14:textId="77777777" w:rsidTr="00491D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93AB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77C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B03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932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4B76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91DCF" w14:paraId="5E6E1E8D" w14:textId="77777777" w:rsidTr="00491D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04A3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BA0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BA0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EC13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8287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91DCF" w14:paraId="7CD238B0" w14:textId="77777777" w:rsidTr="00491D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930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8AD7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33B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234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6193" w14:textId="77777777" w:rsidR="00491DCF" w:rsidRDefault="00491DC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D5B48C" w14:textId="77777777" w:rsidR="00491DCF" w:rsidRDefault="00491DCF" w:rsidP="00491DCF">
      <w:pPr>
        <w:ind w:left="426"/>
        <w:jc w:val="center"/>
        <w:rPr>
          <w:lang w:eastAsia="ar-SA"/>
        </w:rPr>
      </w:pPr>
    </w:p>
    <w:p w14:paraId="4C7C1508" w14:textId="77777777" w:rsidR="00491DCF" w:rsidRDefault="00491DCF" w:rsidP="00491DCF">
      <w:pPr>
        <w:keepLines/>
        <w:autoSpaceDE w:val="0"/>
        <w:autoSpaceDN w:val="0"/>
        <w:adjustRightInd w:val="0"/>
        <w:spacing w:before="120" w:after="120"/>
        <w:rPr>
          <w:b/>
          <w:bCs/>
        </w:rPr>
      </w:pPr>
    </w:p>
    <w:p w14:paraId="4F3FBA42" w14:textId="77777777" w:rsidR="00491DCF" w:rsidRDefault="00491DCF" w:rsidP="00491DCF">
      <w:pPr>
        <w:keepLines/>
        <w:autoSpaceDE w:val="0"/>
        <w:autoSpaceDN w:val="0"/>
        <w:adjustRightInd w:val="0"/>
        <w:spacing w:before="120" w:after="120"/>
        <w:rPr>
          <w:b/>
          <w:bCs/>
        </w:rPr>
      </w:pPr>
    </w:p>
    <w:p w14:paraId="5AD95476" w14:textId="77777777" w:rsidR="00491DCF" w:rsidRDefault="00491DCF" w:rsidP="00491DCF">
      <w:pPr>
        <w:keepLines/>
        <w:autoSpaceDE w:val="0"/>
        <w:autoSpaceDN w:val="0"/>
        <w:adjustRightInd w:val="0"/>
        <w:spacing w:before="120" w:after="120"/>
        <w:rPr>
          <w:b/>
          <w:bCs/>
        </w:rPr>
      </w:pPr>
    </w:p>
    <w:p w14:paraId="5E8A0E94" w14:textId="77777777" w:rsidR="00491DCF" w:rsidRDefault="00491DCF" w:rsidP="00491DCF">
      <w:pPr>
        <w:keepLines/>
        <w:autoSpaceDE w:val="0"/>
        <w:autoSpaceDN w:val="0"/>
        <w:adjustRightInd w:val="0"/>
      </w:pPr>
      <w:r>
        <w:t xml:space="preserve">                                                                          ………………………………………</w:t>
      </w:r>
    </w:p>
    <w:p w14:paraId="715E2A31" w14:textId="77777777" w:rsidR="00491DCF" w:rsidRDefault="00491DCF" w:rsidP="00491DCF">
      <w:pPr>
        <w:keepLines/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              (</w:t>
      </w:r>
      <w:r>
        <w:rPr>
          <w:sz w:val="20"/>
          <w:szCs w:val="20"/>
        </w:rPr>
        <w:t>Podpis dzierżawcy)</w:t>
      </w:r>
    </w:p>
    <w:p w14:paraId="44857F41" w14:textId="77777777" w:rsidR="00491DCF" w:rsidRDefault="00491DCF" w:rsidP="00491DCF">
      <w:pPr>
        <w:keepLines/>
        <w:autoSpaceDE w:val="0"/>
        <w:autoSpaceDN w:val="0"/>
        <w:adjustRightInd w:val="0"/>
        <w:spacing w:before="120" w:after="120"/>
        <w:rPr>
          <w:b/>
          <w:bCs/>
        </w:rPr>
      </w:pPr>
    </w:p>
    <w:p w14:paraId="506FB85B" w14:textId="77777777" w:rsidR="00491DCF" w:rsidRDefault="00491DCF" w:rsidP="00491DCF">
      <w:pPr>
        <w:keepLines/>
        <w:autoSpaceDE w:val="0"/>
        <w:autoSpaceDN w:val="0"/>
        <w:adjustRightInd w:val="0"/>
        <w:spacing w:before="120" w:after="120"/>
        <w:rPr>
          <w:b/>
          <w:bCs/>
        </w:rPr>
      </w:pPr>
    </w:p>
    <w:bookmarkEnd w:id="1"/>
    <w:p w14:paraId="6900496E" w14:textId="77777777" w:rsidR="00491DCF" w:rsidRDefault="00491DCF" w:rsidP="00491DCF"/>
    <w:p w14:paraId="4B0E0103" w14:textId="77777777" w:rsidR="00491DCF" w:rsidRDefault="00491DCF" w:rsidP="00491DCF"/>
    <w:p w14:paraId="7349BA2F" w14:textId="77777777" w:rsidR="00491DCF" w:rsidRDefault="00491DCF" w:rsidP="00491DCF"/>
    <w:p w14:paraId="6E78A511" w14:textId="77777777" w:rsidR="00491DCF" w:rsidRDefault="00491DCF" w:rsidP="00491DCF"/>
    <w:sectPr w:rsidR="0049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1FCF"/>
    <w:multiLevelType w:val="hybridMultilevel"/>
    <w:tmpl w:val="FE28F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13E"/>
    <w:multiLevelType w:val="hybridMultilevel"/>
    <w:tmpl w:val="6798C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3A43"/>
    <w:multiLevelType w:val="hybridMultilevel"/>
    <w:tmpl w:val="B34C0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A4B"/>
    <w:multiLevelType w:val="hybridMultilevel"/>
    <w:tmpl w:val="9372299E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DC71FA"/>
    <w:multiLevelType w:val="hybridMultilevel"/>
    <w:tmpl w:val="8D9C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2F32"/>
    <w:multiLevelType w:val="multilevel"/>
    <w:tmpl w:val="19344C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438A5687"/>
    <w:multiLevelType w:val="hybridMultilevel"/>
    <w:tmpl w:val="67F6B9CC"/>
    <w:lvl w:ilvl="0" w:tplc="7882A11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E4D48"/>
    <w:multiLevelType w:val="hybridMultilevel"/>
    <w:tmpl w:val="F2C64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C145A"/>
    <w:multiLevelType w:val="hybridMultilevel"/>
    <w:tmpl w:val="1684062C"/>
    <w:lvl w:ilvl="0" w:tplc="CBB43F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C5"/>
    <w:rsid w:val="000041C5"/>
    <w:rsid w:val="003D32B1"/>
    <w:rsid w:val="004127C7"/>
    <w:rsid w:val="00491DCF"/>
    <w:rsid w:val="007D36E5"/>
    <w:rsid w:val="00A11F44"/>
    <w:rsid w:val="00A21645"/>
    <w:rsid w:val="00B04947"/>
    <w:rsid w:val="00B56245"/>
    <w:rsid w:val="00BA0593"/>
    <w:rsid w:val="00C55DE1"/>
    <w:rsid w:val="00E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A076"/>
  <w15:chartTrackingRefBased/>
  <w15:docId w15:val="{9F6FFE31-F31F-46F2-A21B-46030DB4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4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Fornal</dc:creator>
  <cp:keywords/>
  <dc:description/>
  <cp:lastModifiedBy>Elzbieta Fornal</cp:lastModifiedBy>
  <cp:revision>12</cp:revision>
  <cp:lastPrinted>2021-11-19T14:53:00Z</cp:lastPrinted>
  <dcterms:created xsi:type="dcterms:W3CDTF">2021-11-19T13:12:00Z</dcterms:created>
  <dcterms:modified xsi:type="dcterms:W3CDTF">2021-11-19T15:09:00Z</dcterms:modified>
</cp:coreProperties>
</file>